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51B9" w14:textId="49E5DD51" w:rsidR="00743748" w:rsidRPr="00E6777A" w:rsidRDefault="00AC107B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</w:t>
      </w:r>
    </w:p>
    <w:p w14:paraId="131CE0F4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[Date] </w:t>
      </w:r>
    </w:p>
    <w:p w14:paraId="55EEB3B3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[Payer Name] </w:t>
      </w:r>
    </w:p>
    <w:p w14:paraId="4170C9AC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[Payer Address] </w:t>
      </w:r>
    </w:p>
    <w:p w14:paraId="1EF597B0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Attn: [Appeals Department] </w:t>
      </w:r>
    </w:p>
    <w:p w14:paraId="4EC90A5C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Re: [Patient Name] </w:t>
      </w:r>
    </w:p>
    <w:p w14:paraId="119F59F2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[Policy ID/Group Number] </w:t>
      </w:r>
    </w:p>
    <w:p w14:paraId="294A4952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[Date of Service] </w:t>
      </w:r>
    </w:p>
    <w:p w14:paraId="21EB8F4E" w14:textId="7777777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</w:p>
    <w:p w14:paraId="64E565DF" w14:textId="2DC6FCE5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To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w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hom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i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m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ay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c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oncern: </w:t>
      </w:r>
    </w:p>
    <w:p w14:paraId="4F82013D" w14:textId="307F549B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My name is [name] and I am a </w:t>
      </w:r>
      <w:r w:rsidR="00F71349" w:rsidRPr="00E6777A">
        <w:rPr>
          <w:rFonts w:ascii="Arial" w:hAnsi="Arial" w:cs="Arial"/>
          <w:color w:val="000000" w:themeColor="text1"/>
          <w:sz w:val="19"/>
          <w:szCs w:val="19"/>
        </w:rPr>
        <w:t xml:space="preserve">[board-certified medical specialty] [NPI]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writing on behalf of my patient, [patient name], to request coverage for 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[product, dosage, and frequency]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. [Patient Name] has been under my care for </w:t>
      </w:r>
      <w:r w:rsidR="00191523">
        <w:rPr>
          <w:rFonts w:ascii="Arial" w:hAnsi="Arial" w:cs="Arial"/>
          <w:color w:val="000000" w:themeColor="text1"/>
          <w:spacing w:val="4"/>
          <w:sz w:val="19"/>
          <w:szCs w:val="19"/>
        </w:rPr>
        <w:br/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[X months] for the treatment of [disease or symptoms].  </w:t>
      </w:r>
    </w:p>
    <w:p w14:paraId="49766A36" w14:textId="0878A2A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I am writing this letter for medical necessity because after working with [Patient name], I believe that [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="00C8018B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name] is the best treatment for this patient, and it’s important that a formulary exception be made.  </w:t>
      </w:r>
    </w:p>
    <w:p w14:paraId="5ED5666B" w14:textId="584A97D9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[Provide a brief medical history, including diagnosis, allergies, existing comorbidities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,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and International Classification of Diseases (ICD) code(s)]. </w:t>
      </w:r>
    </w:p>
    <w:p w14:paraId="3BC6F7AE" w14:textId="5E1E79DB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[Discuss rationale for using &lt;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name&gt; v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s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other treatments. Insert your recommendation summary here, including your professional opinion of your patient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’s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likely prognosis or disease progression without treatment.]. </w:t>
      </w:r>
    </w:p>
    <w:p w14:paraId="5B189BC3" w14:textId="222904F2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[List of pertinent medical records] are enclosed, which offer additional support for the formulary exception request for [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="00C8018B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name]. Please consider coverage of [</w:t>
      </w:r>
      <w:r w:rsidR="000F05CB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name] for my patient.  </w:t>
      </w:r>
    </w:p>
    <w:p w14:paraId="0DD94204" w14:textId="67C19B74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Please contact me at [telephone number] to answer any pending questions. I would be pleased to speak to the medical necessity of [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name] for [patient’s name]’s [diagnosis]. </w:t>
      </w:r>
    </w:p>
    <w:p w14:paraId="62C64A99" w14:textId="7777777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Thank you in advance for your attention to this request. </w:t>
      </w:r>
    </w:p>
    <w:p w14:paraId="6C28C3CB" w14:textId="77777777" w:rsidR="00743748" w:rsidRPr="00DD37D8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323232"/>
          <w:spacing w:val="4"/>
          <w:sz w:val="19"/>
          <w:szCs w:val="19"/>
        </w:rPr>
      </w:pPr>
    </w:p>
    <w:p w14:paraId="6B3BE855" w14:textId="613F0136" w:rsidR="00743748" w:rsidRPr="00DD37D8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323232"/>
          <w:spacing w:val="4"/>
          <w:sz w:val="19"/>
          <w:szCs w:val="19"/>
        </w:rPr>
      </w:pPr>
      <w:r w:rsidRPr="00DD37D8">
        <w:rPr>
          <w:rFonts w:ascii="Arial" w:hAnsi="Arial" w:cs="Arial"/>
          <w:color w:val="323232"/>
          <w:spacing w:val="4"/>
          <w:sz w:val="19"/>
          <w:szCs w:val="19"/>
        </w:rPr>
        <w:t xml:space="preserve">Sincerely, </w:t>
      </w:r>
    </w:p>
    <w:p w14:paraId="0A30ADA7" w14:textId="732C7D2D" w:rsidR="00825E17" w:rsidRPr="00E6777A" w:rsidRDefault="00743748" w:rsidP="00E44D20">
      <w:pPr>
        <w:spacing w:after="80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[Physician Name</w:t>
      </w:r>
      <w:r w:rsidR="001676BF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and signature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]</w:t>
      </w:r>
    </w:p>
    <w:p w14:paraId="7CACFD7D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[Physician’s medical specialty]</w:t>
      </w:r>
    </w:p>
    <w:p w14:paraId="138596AE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[Physician’s NPI]</w:t>
      </w:r>
    </w:p>
    <w:p w14:paraId="06F244D7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[Physician’s practice name]</w:t>
      </w:r>
    </w:p>
    <w:p w14:paraId="1747A55A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[Phone #]</w:t>
      </w:r>
    </w:p>
    <w:p w14:paraId="05536551" w14:textId="329F3ED8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[Fax #]</w:t>
      </w:r>
    </w:p>
    <w:p w14:paraId="04A94593" w14:textId="77777777" w:rsidR="00E44D20" w:rsidRPr="00DD37D8" w:rsidRDefault="00E44D20">
      <w:pPr>
        <w:spacing w:after="180"/>
        <w:rPr>
          <w:rFonts w:ascii="Arial" w:hAnsi="Arial" w:cs="Arial"/>
          <w:color w:val="FF00FF"/>
          <w:sz w:val="19"/>
          <w:szCs w:val="19"/>
        </w:rPr>
      </w:pPr>
    </w:p>
    <w:sectPr w:rsidR="00E44D20" w:rsidRPr="00DD37D8" w:rsidSect="00776D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6DD8" w14:textId="77777777" w:rsidR="00661CA7" w:rsidRDefault="00661CA7" w:rsidP="007F2D3B">
      <w:r>
        <w:separator/>
      </w:r>
    </w:p>
  </w:endnote>
  <w:endnote w:type="continuationSeparator" w:id="0">
    <w:p w14:paraId="5A30EEA6" w14:textId="77777777" w:rsidR="00661CA7" w:rsidRDefault="00661CA7" w:rsidP="007F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Light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3D2F" w14:textId="77777777" w:rsidR="007F2D3B" w:rsidRDefault="007F2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BFF3" w14:textId="538EFE31" w:rsidR="007F2D3B" w:rsidRPr="007F2D3B" w:rsidRDefault="007F2D3B" w:rsidP="007F2D3B">
    <w:pPr>
      <w:pStyle w:val="Fineprint"/>
      <w:suppressAutoHyphens/>
      <w:rPr>
        <w:rFonts w:ascii="Arial" w:hAnsi="Arial" w:cs="Arial"/>
      </w:rPr>
    </w:pPr>
    <w:r w:rsidRPr="00CA57A8">
      <w:rPr>
        <w:rFonts w:ascii="Arial" w:hAnsi="Arial" w:cs="Arial"/>
      </w:rPr>
      <w:t xml:space="preserve">©2019 AbbVie Inc.   North Chicago, IL 60064   </w:t>
    </w:r>
    <w:r w:rsidR="006039FF" w:rsidRPr="006039FF">
      <w:rPr>
        <w:rFonts w:ascii="Arial" w:hAnsi="Arial" w:cs="Arial"/>
      </w:rPr>
      <w:t>US-ABBV-190248</w:t>
    </w:r>
    <w:r w:rsidR="00E138D7" w:rsidRPr="00CA57A8">
      <w:rPr>
        <w:rFonts w:ascii="Arial" w:hAnsi="Arial" w:cs="Arial"/>
      </w:rPr>
      <w:t xml:space="preserve">   </w:t>
    </w:r>
    <w:r w:rsidRPr="00CA57A8">
      <w:rPr>
        <w:rFonts w:ascii="Arial" w:hAnsi="Arial" w:cs="Arial"/>
      </w:rPr>
      <w:t>April 2019   Printed in U.S.A.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3956" w14:textId="77777777" w:rsidR="007F2D3B" w:rsidRDefault="007F2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4F7D" w14:textId="77777777" w:rsidR="00661CA7" w:rsidRDefault="00661CA7" w:rsidP="007F2D3B">
      <w:r>
        <w:separator/>
      </w:r>
    </w:p>
  </w:footnote>
  <w:footnote w:type="continuationSeparator" w:id="0">
    <w:p w14:paraId="5510625D" w14:textId="77777777" w:rsidR="00661CA7" w:rsidRDefault="00661CA7" w:rsidP="007F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AB22" w14:textId="77777777" w:rsidR="007F2D3B" w:rsidRDefault="007F2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B1D1" w14:textId="77777777" w:rsidR="007F2D3B" w:rsidRDefault="007F2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0823" w14:textId="77777777" w:rsidR="007F2D3B" w:rsidRDefault="007F2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05"/>
    <w:rsid w:val="000D34D8"/>
    <w:rsid w:val="000F05CB"/>
    <w:rsid w:val="00123A4D"/>
    <w:rsid w:val="00140A50"/>
    <w:rsid w:val="00157DF7"/>
    <w:rsid w:val="001676BF"/>
    <w:rsid w:val="00172423"/>
    <w:rsid w:val="00191523"/>
    <w:rsid w:val="001D7FA1"/>
    <w:rsid w:val="001F5CFE"/>
    <w:rsid w:val="00253013"/>
    <w:rsid w:val="00322F91"/>
    <w:rsid w:val="00334B6C"/>
    <w:rsid w:val="00380C06"/>
    <w:rsid w:val="00455F9F"/>
    <w:rsid w:val="00524138"/>
    <w:rsid w:val="00554615"/>
    <w:rsid w:val="0058588D"/>
    <w:rsid w:val="00590505"/>
    <w:rsid w:val="0059293B"/>
    <w:rsid w:val="006039FF"/>
    <w:rsid w:val="00641AF9"/>
    <w:rsid w:val="00660431"/>
    <w:rsid w:val="00661CA7"/>
    <w:rsid w:val="006836C1"/>
    <w:rsid w:val="00691E73"/>
    <w:rsid w:val="006F3E7F"/>
    <w:rsid w:val="00743748"/>
    <w:rsid w:val="00767C71"/>
    <w:rsid w:val="00776DEA"/>
    <w:rsid w:val="00796C45"/>
    <w:rsid w:val="007E5E15"/>
    <w:rsid w:val="007F2D3B"/>
    <w:rsid w:val="00825E17"/>
    <w:rsid w:val="00884D8E"/>
    <w:rsid w:val="008A0FFD"/>
    <w:rsid w:val="008B4C0A"/>
    <w:rsid w:val="00907C57"/>
    <w:rsid w:val="00932E92"/>
    <w:rsid w:val="00973CA7"/>
    <w:rsid w:val="00A030E0"/>
    <w:rsid w:val="00AC107B"/>
    <w:rsid w:val="00B57831"/>
    <w:rsid w:val="00BC6C2E"/>
    <w:rsid w:val="00C04B55"/>
    <w:rsid w:val="00C8018B"/>
    <w:rsid w:val="00C80C7D"/>
    <w:rsid w:val="00C96779"/>
    <w:rsid w:val="00CA6B19"/>
    <w:rsid w:val="00CB0C48"/>
    <w:rsid w:val="00CF3C22"/>
    <w:rsid w:val="00D2363C"/>
    <w:rsid w:val="00D829BE"/>
    <w:rsid w:val="00D84E38"/>
    <w:rsid w:val="00D879EE"/>
    <w:rsid w:val="00DD37D8"/>
    <w:rsid w:val="00E138D7"/>
    <w:rsid w:val="00E44D20"/>
    <w:rsid w:val="00E6777A"/>
    <w:rsid w:val="00E826E2"/>
    <w:rsid w:val="00E87CB7"/>
    <w:rsid w:val="00EB3B35"/>
    <w:rsid w:val="00ED63C9"/>
    <w:rsid w:val="00F03CDD"/>
    <w:rsid w:val="00F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C88F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D3B"/>
  </w:style>
  <w:style w:type="paragraph" w:styleId="Footer">
    <w:name w:val="footer"/>
    <w:basedOn w:val="Normal"/>
    <w:link w:val="FooterChar"/>
    <w:uiPriority w:val="99"/>
    <w:unhideWhenUsed/>
    <w:rsid w:val="007F2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D3B"/>
  </w:style>
  <w:style w:type="paragraph" w:customStyle="1" w:styleId="Fineprint">
    <w:name w:val="Fineprint"/>
    <w:basedOn w:val="Normal"/>
    <w:uiPriority w:val="99"/>
    <w:rsid w:val="007F2D3B"/>
    <w:pPr>
      <w:autoSpaceDE w:val="0"/>
      <w:autoSpaceDN w:val="0"/>
      <w:adjustRightInd w:val="0"/>
      <w:spacing w:before="180" w:line="288" w:lineRule="auto"/>
      <w:textAlignment w:val="center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C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4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c8a114-48b7-4103-ac10-d3e5b4e3d325" xsi:nil="true"/>
    <lcf76f155ced4ddcb4097134ff3c332f xmlns="9b0d817f-bb19-4a62-a8c0-d9803ff407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68D010341144E99348099FAC8469A" ma:contentTypeVersion="18" ma:contentTypeDescription="Create a new document." ma:contentTypeScope="" ma:versionID="a01d46dff59b4dc25ca71a96717a3b79">
  <xsd:schema xmlns:xsd="http://www.w3.org/2001/XMLSchema" xmlns:xs="http://www.w3.org/2001/XMLSchema" xmlns:p="http://schemas.microsoft.com/office/2006/metadata/properties" xmlns:ns2="9b0d817f-bb19-4a62-a8c0-d9803ff40757" xmlns:ns3="fac8a114-48b7-4103-ac10-d3e5b4e3d325" targetNamespace="http://schemas.microsoft.com/office/2006/metadata/properties" ma:root="true" ma:fieldsID="b7b15b97e8a5a67ec0cfbc56c52c8b19" ns2:_="" ns3:_="">
    <xsd:import namespace="9b0d817f-bb19-4a62-a8c0-d9803ff40757"/>
    <xsd:import namespace="fac8a114-48b7-4103-ac10-d3e5b4e3d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d817f-bb19-4a62-a8c0-d9803ff40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a114-48b7-4103-ac10-d3e5b4e3d3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e8ae84-4e45-46f1-a201-2d7bfc0ad0e1}" ma:internalName="TaxCatchAll" ma:showField="CatchAllData" ma:web="fac8a114-48b7-4103-ac10-d3e5b4e3d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4C44B-D128-46F5-A359-B2983ECD75A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adea0f9a-89ba-4513-966a-98fd1e3d63f2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733A99-79B4-40F4-8C15-DDD94E1C8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2FCF2-CCEF-46C0-BE08-D6A1D1410A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RINVOQ® (upadacitinib) Letter of Medical Necessity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RINVOQ® (upadacitinib) Letter of Medical Necessity</dc:title>
  <dc:subject>If medical necessity must be shown to gain coverage or formulary exception, the RINVOQ® (upadacitinib) instructions and template may help. See full Prescribing Information and Important Safety Information, including BOXED WARNING.</dc:subject>
  <dc:creator>Fusco, Lisa (NYC-MOS)</dc:creator>
  <cp:keywords/>
  <dc:description/>
  <cp:lastModifiedBy>Kennedy Heeren</cp:lastModifiedBy>
  <cp:revision>2</cp:revision>
  <cp:lastPrinted>2019-02-14T16:28:00Z</cp:lastPrinted>
  <dcterms:created xsi:type="dcterms:W3CDTF">2024-11-15T19:01:00Z</dcterms:created>
  <dcterms:modified xsi:type="dcterms:W3CDTF">2024-11-15T19:01:00Z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0x01010080968D010341144E99348099FAC8469A</vt:lpwstr>
  </property>
</Properties>
</file>